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49CB" w:rsidRPr="00C64CE4" w:rsidRDefault="00C64CE4">
      <w:pPr>
        <w:rPr>
          <w:rFonts w:ascii="Times New Roman" w:hAnsi="Times New Roman" w:cs="Times New Roman"/>
          <w:sz w:val="28"/>
          <w:szCs w:val="28"/>
        </w:rPr>
      </w:pPr>
      <w:r w:rsidRPr="00C64CE4">
        <w:rPr>
          <w:rFonts w:ascii="Times New Roman" w:hAnsi="Times New Roman" w:cs="Times New Roman"/>
          <w:sz w:val="28"/>
          <w:szCs w:val="28"/>
        </w:rPr>
        <w:t>Тема 6. Раскрыть один вопрос!</w:t>
      </w:r>
    </w:p>
    <w:p w:rsidR="00C64CE4" w:rsidRDefault="00C64CE4" w:rsidP="00C64CE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926C79">
        <w:rPr>
          <w:color w:val="000000"/>
          <w:sz w:val="28"/>
          <w:szCs w:val="28"/>
        </w:rPr>
        <w:t xml:space="preserve">Диагностика суицидального поведения и </w:t>
      </w:r>
      <w:proofErr w:type="gramStart"/>
      <w:r w:rsidRPr="00926C79">
        <w:rPr>
          <w:color w:val="000000"/>
          <w:sz w:val="28"/>
          <w:szCs w:val="28"/>
        </w:rPr>
        <w:t>суицидальных</w:t>
      </w:r>
      <w:proofErr w:type="gramEnd"/>
      <w:r w:rsidRPr="00926C79">
        <w:rPr>
          <w:color w:val="000000"/>
          <w:sz w:val="28"/>
          <w:szCs w:val="28"/>
        </w:rPr>
        <w:t xml:space="preserve"> </w:t>
      </w:r>
      <w:proofErr w:type="spellStart"/>
      <w:r w:rsidRPr="00926C79">
        <w:rPr>
          <w:color w:val="000000"/>
          <w:sz w:val="28"/>
          <w:szCs w:val="28"/>
        </w:rPr>
        <w:t>преднамерений</w:t>
      </w:r>
      <w:proofErr w:type="spellEnd"/>
      <w:r w:rsidRPr="00926C79">
        <w:rPr>
          <w:color w:val="000000"/>
          <w:sz w:val="28"/>
          <w:szCs w:val="28"/>
        </w:rPr>
        <w:t>.</w:t>
      </w:r>
    </w:p>
    <w:p w:rsidR="00C64CE4" w:rsidRPr="00C64CE4" w:rsidRDefault="00C64CE4" w:rsidP="00C64CE4">
      <w:pPr>
        <w:pStyle w:val="a3"/>
        <w:numPr>
          <w:ilvl w:val="0"/>
          <w:numId w:val="2"/>
        </w:numPr>
        <w:spacing w:before="0" w:beforeAutospacing="0" w:after="0" w:afterAutospacing="0"/>
        <w:jc w:val="both"/>
        <w:rPr>
          <w:color w:val="000000"/>
          <w:sz w:val="28"/>
          <w:szCs w:val="28"/>
        </w:rPr>
      </w:pPr>
      <w:r w:rsidRPr="00C64CE4">
        <w:rPr>
          <w:color w:val="000000"/>
          <w:sz w:val="28"/>
          <w:szCs w:val="28"/>
        </w:rPr>
        <w:t xml:space="preserve"> Реабилитация личности </w:t>
      </w:r>
      <w:proofErr w:type="spellStart"/>
      <w:r w:rsidRPr="00C64CE4">
        <w:rPr>
          <w:color w:val="000000"/>
          <w:sz w:val="28"/>
          <w:szCs w:val="28"/>
        </w:rPr>
        <w:t>девианта</w:t>
      </w:r>
      <w:proofErr w:type="spellEnd"/>
      <w:r w:rsidRPr="00C64CE4">
        <w:rPr>
          <w:color w:val="000000"/>
          <w:sz w:val="28"/>
          <w:szCs w:val="28"/>
        </w:rPr>
        <w:t>.</w:t>
      </w:r>
    </w:p>
    <w:p w:rsidR="00C64CE4" w:rsidRDefault="00C64CE4">
      <w:bookmarkStart w:id="0" w:name="_GoBack"/>
      <w:bookmarkEnd w:id="0"/>
    </w:p>
    <w:sectPr w:rsidR="00C64C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4F6C7D"/>
    <w:multiLevelType w:val="hybridMultilevel"/>
    <w:tmpl w:val="774ABF82"/>
    <w:lvl w:ilvl="0" w:tplc="DF487A54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abstractNum w:abstractNumId="1">
    <w:nsid w:val="36157531"/>
    <w:multiLevelType w:val="hybridMultilevel"/>
    <w:tmpl w:val="52AE46BC"/>
    <w:lvl w:ilvl="0" w:tplc="0419000F">
      <w:start w:val="1"/>
      <w:numFmt w:val="decimal"/>
      <w:lvlText w:val="%1."/>
      <w:lvlJc w:val="left"/>
      <w:pPr>
        <w:ind w:left="10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60" w:hanging="360"/>
      </w:pPr>
    </w:lvl>
    <w:lvl w:ilvl="2" w:tplc="0419001B" w:tentative="1">
      <w:start w:val="1"/>
      <w:numFmt w:val="lowerRoman"/>
      <w:lvlText w:val="%3."/>
      <w:lvlJc w:val="right"/>
      <w:pPr>
        <w:ind w:left="2480" w:hanging="180"/>
      </w:pPr>
    </w:lvl>
    <w:lvl w:ilvl="3" w:tplc="0419000F" w:tentative="1">
      <w:start w:val="1"/>
      <w:numFmt w:val="decimal"/>
      <w:lvlText w:val="%4."/>
      <w:lvlJc w:val="left"/>
      <w:pPr>
        <w:ind w:left="3200" w:hanging="360"/>
      </w:pPr>
    </w:lvl>
    <w:lvl w:ilvl="4" w:tplc="04190019" w:tentative="1">
      <w:start w:val="1"/>
      <w:numFmt w:val="lowerLetter"/>
      <w:lvlText w:val="%5."/>
      <w:lvlJc w:val="left"/>
      <w:pPr>
        <w:ind w:left="3920" w:hanging="360"/>
      </w:pPr>
    </w:lvl>
    <w:lvl w:ilvl="5" w:tplc="0419001B" w:tentative="1">
      <w:start w:val="1"/>
      <w:numFmt w:val="lowerRoman"/>
      <w:lvlText w:val="%6."/>
      <w:lvlJc w:val="right"/>
      <w:pPr>
        <w:ind w:left="4640" w:hanging="180"/>
      </w:pPr>
    </w:lvl>
    <w:lvl w:ilvl="6" w:tplc="0419000F" w:tentative="1">
      <w:start w:val="1"/>
      <w:numFmt w:val="decimal"/>
      <w:lvlText w:val="%7."/>
      <w:lvlJc w:val="left"/>
      <w:pPr>
        <w:ind w:left="5360" w:hanging="360"/>
      </w:pPr>
    </w:lvl>
    <w:lvl w:ilvl="7" w:tplc="04190019" w:tentative="1">
      <w:start w:val="1"/>
      <w:numFmt w:val="lowerLetter"/>
      <w:lvlText w:val="%8."/>
      <w:lvlJc w:val="left"/>
      <w:pPr>
        <w:ind w:left="6080" w:hanging="360"/>
      </w:pPr>
    </w:lvl>
    <w:lvl w:ilvl="8" w:tplc="0419001B" w:tentative="1">
      <w:start w:val="1"/>
      <w:numFmt w:val="lowerRoman"/>
      <w:lvlText w:val="%9."/>
      <w:lvlJc w:val="right"/>
      <w:pPr>
        <w:ind w:left="680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333F"/>
    <w:rsid w:val="00B349CB"/>
    <w:rsid w:val="00C64CE4"/>
    <w:rsid w:val="00EA3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4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64C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2020-08-30T13:15:00Z</dcterms:created>
  <dcterms:modified xsi:type="dcterms:W3CDTF">2020-08-30T13:17:00Z</dcterms:modified>
</cp:coreProperties>
</file>